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D2" w:rsidRPr="00A107D2" w:rsidRDefault="00A107D2" w:rsidP="00A107D2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A107D2">
        <w:rPr>
          <w:rStyle w:val="c0"/>
          <w:b/>
          <w:bCs/>
          <w:color w:val="000000"/>
          <w:sz w:val="28"/>
          <w:szCs w:val="28"/>
        </w:rPr>
        <w:t>«Казахские народные подвижные игры»</w:t>
      </w:r>
    </w:p>
    <w:p w:rsidR="00A107D2" w:rsidRPr="00A107D2" w:rsidRDefault="00A107D2" w:rsidP="00A107D2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07D2">
        <w:rPr>
          <w:rStyle w:val="c1"/>
          <w:color w:val="000000"/>
          <w:sz w:val="28"/>
          <w:szCs w:val="28"/>
        </w:rPr>
        <w:t xml:space="preserve">Национальные виды состязаний и игр являются важнейшей частью </w:t>
      </w:r>
      <w:proofErr w:type="spellStart"/>
      <w:r w:rsidRPr="00A107D2">
        <w:rPr>
          <w:rStyle w:val="c1"/>
          <w:color w:val="000000"/>
          <w:sz w:val="28"/>
          <w:szCs w:val="28"/>
        </w:rPr>
        <w:t>этнопедагогического</w:t>
      </w:r>
      <w:proofErr w:type="spellEnd"/>
      <w:r w:rsidRPr="00A107D2">
        <w:rPr>
          <w:rStyle w:val="c1"/>
          <w:color w:val="000000"/>
          <w:sz w:val="28"/>
          <w:szCs w:val="28"/>
        </w:rPr>
        <w:t xml:space="preserve"> наследия коренного населения Казахстана, которое веками служило для воспитания детей и молодежи. В детском возрасте, когда ребенок только начинает ходить и разговаривать, неизменными его друзьями являются игрушки. Они по своему содержанию не сложны, имеют большое воспитательное значение. У детей развиваются наблюдательность, пробуждается самодеятельность и инициатива, творческое начало.</w:t>
      </w:r>
    </w:p>
    <w:p w:rsidR="00A107D2" w:rsidRPr="00A107D2" w:rsidRDefault="00A107D2" w:rsidP="00A107D2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07D2">
        <w:rPr>
          <w:rStyle w:val="c1"/>
          <w:color w:val="000000"/>
          <w:sz w:val="28"/>
          <w:szCs w:val="28"/>
        </w:rPr>
        <w:t>Распространенной среди казахских детей была игрушка «деревянная лошадка» - мастерят ее обычно народные мастера и предназначена для широкого круга детей. Она – дань древней традиции – верховой езды, приучает детей сидеть в седле.</w:t>
      </w:r>
    </w:p>
    <w:p w:rsidR="00A107D2" w:rsidRPr="00A107D2" w:rsidRDefault="00A107D2" w:rsidP="00A107D2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07D2">
        <w:rPr>
          <w:rStyle w:val="c1"/>
          <w:color w:val="000000"/>
          <w:sz w:val="28"/>
          <w:szCs w:val="28"/>
        </w:rPr>
        <w:t xml:space="preserve">Как известно, зимой возможность поиграть в подвижные игры значительно уменьшается. В былые времена ребята из-за отсутствия одежды и обуви целыми днями находились дома. Такая сидячая жизнь делала детей малоактивными. В такие дни даже самые примитивные игрушки – палки, камушки, </w:t>
      </w:r>
      <w:proofErr w:type="spellStart"/>
      <w:r w:rsidRPr="00A107D2">
        <w:rPr>
          <w:rStyle w:val="c1"/>
          <w:color w:val="000000"/>
          <w:sz w:val="28"/>
          <w:szCs w:val="28"/>
        </w:rPr>
        <w:t>альчики</w:t>
      </w:r>
      <w:proofErr w:type="spellEnd"/>
      <w:r w:rsidRPr="00A107D2">
        <w:rPr>
          <w:rStyle w:val="c1"/>
          <w:color w:val="000000"/>
          <w:sz w:val="28"/>
          <w:szCs w:val="28"/>
        </w:rPr>
        <w:t>, коробки, ножи, тележки и т.д. в какой-то мере развивали ребенка, заставляли его двигаться.</w:t>
      </w:r>
    </w:p>
    <w:p w:rsidR="00A107D2" w:rsidRPr="00A107D2" w:rsidRDefault="00A107D2" w:rsidP="00A107D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07D2">
        <w:rPr>
          <w:rStyle w:val="c1"/>
          <w:color w:val="000000"/>
          <w:sz w:val="28"/>
          <w:szCs w:val="28"/>
        </w:rPr>
        <w:t>Любили казахские дети бубенчик, который привязывали на шею жеребенку или верблюжонку, пуская их на ночную пастьбу. Бубенчик своим звоном отпугивал от животных хищных зверей. Годился бубенчик и для многих детских игр.</w:t>
      </w:r>
    </w:p>
    <w:p w:rsidR="00A107D2" w:rsidRPr="00A107D2" w:rsidRDefault="00A107D2" w:rsidP="00A107D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07D2">
        <w:rPr>
          <w:rStyle w:val="c1"/>
          <w:color w:val="000000"/>
          <w:sz w:val="28"/>
          <w:szCs w:val="28"/>
        </w:rPr>
        <w:t>Распространенной детской игрушкой была свистулька, которую обычно мастерили из ветвей дерева, глины, а чаще всего – из сухого камыша. Были свистульки с несколькими просверленными отверстиями.</w:t>
      </w:r>
    </w:p>
    <w:p w:rsidR="00A107D2" w:rsidRPr="00A107D2" w:rsidRDefault="00A107D2" w:rsidP="00A107D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07D2">
        <w:rPr>
          <w:rStyle w:val="c1"/>
          <w:color w:val="000000"/>
          <w:sz w:val="28"/>
          <w:szCs w:val="28"/>
        </w:rPr>
        <w:t>Игры с включением элементов бега по своему содержанию, правилам и повышению простоты, вполне доступны детям, у которых развиваются быстрота двигательной реакции, уверенность в своих силах.</w:t>
      </w:r>
    </w:p>
    <w:p w:rsidR="00A107D2" w:rsidRPr="00A107D2" w:rsidRDefault="00A107D2" w:rsidP="00A107D2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A107D2">
        <w:rPr>
          <w:rStyle w:val="c0"/>
          <w:b/>
          <w:bCs/>
          <w:color w:val="000000"/>
          <w:sz w:val="28"/>
          <w:szCs w:val="28"/>
        </w:rPr>
        <w:t>«</w:t>
      </w:r>
      <w:proofErr w:type="spellStart"/>
      <w:r w:rsidRPr="00A107D2">
        <w:rPr>
          <w:rStyle w:val="c0"/>
          <w:b/>
          <w:bCs/>
          <w:color w:val="000000"/>
          <w:sz w:val="28"/>
          <w:szCs w:val="28"/>
        </w:rPr>
        <w:t>Үкі</w:t>
      </w:r>
      <w:proofErr w:type="spellEnd"/>
      <w:r w:rsidRPr="00A107D2">
        <w:rPr>
          <w:rStyle w:val="c0"/>
          <w:b/>
          <w:bCs/>
          <w:color w:val="000000"/>
          <w:sz w:val="28"/>
          <w:szCs w:val="28"/>
        </w:rPr>
        <w:t>»   «Сова»</w:t>
      </w:r>
    </w:p>
    <w:p w:rsidR="00A107D2" w:rsidRPr="00A107D2" w:rsidRDefault="00A107D2" w:rsidP="00A107D2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A107D2">
        <w:rPr>
          <w:rStyle w:val="c0"/>
          <w:b/>
          <w:bCs/>
          <w:i/>
          <w:iCs/>
          <w:color w:val="000000"/>
          <w:sz w:val="28"/>
          <w:szCs w:val="28"/>
        </w:rPr>
        <w:t>(старший дошкольный возраст)</w:t>
      </w:r>
    </w:p>
    <w:p w:rsidR="00A107D2" w:rsidRPr="00A107D2" w:rsidRDefault="00A107D2" w:rsidP="00A107D2">
      <w:pPr>
        <w:pStyle w:val="c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107D2">
        <w:rPr>
          <w:rStyle w:val="c0"/>
          <w:b/>
          <w:bCs/>
          <w:color w:val="000000"/>
          <w:sz w:val="28"/>
          <w:szCs w:val="28"/>
        </w:rPr>
        <w:t>Цель: </w:t>
      </w:r>
      <w:r w:rsidRPr="00A107D2">
        <w:rPr>
          <w:rStyle w:val="c2"/>
          <w:color w:val="000000"/>
          <w:sz w:val="28"/>
          <w:szCs w:val="28"/>
        </w:rPr>
        <w:t>Развивать самостоятельность и сообразительность. Учить детей бегу с изменением направления, увертливости.</w:t>
      </w:r>
    </w:p>
    <w:p w:rsidR="00A107D2" w:rsidRPr="00A107D2" w:rsidRDefault="00A107D2" w:rsidP="00A107D2">
      <w:pPr>
        <w:pStyle w:val="c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107D2">
        <w:rPr>
          <w:rStyle w:val="c0"/>
          <w:b/>
          <w:bCs/>
          <w:color w:val="000000"/>
          <w:sz w:val="28"/>
          <w:szCs w:val="28"/>
        </w:rPr>
        <w:t>Пособия: </w:t>
      </w:r>
      <w:r w:rsidRPr="00A107D2">
        <w:rPr>
          <w:rStyle w:val="c2"/>
          <w:color w:val="000000"/>
          <w:sz w:val="28"/>
          <w:szCs w:val="28"/>
        </w:rPr>
        <w:t>Платок для завязывания глаз.</w:t>
      </w:r>
    </w:p>
    <w:p w:rsidR="00A107D2" w:rsidRPr="00A107D2" w:rsidRDefault="00A107D2" w:rsidP="00A107D2">
      <w:pPr>
        <w:pStyle w:val="c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bookmarkStart w:id="0" w:name="h.gjdgxs"/>
      <w:bookmarkEnd w:id="0"/>
      <w:r w:rsidRPr="00A107D2">
        <w:rPr>
          <w:rStyle w:val="c0"/>
          <w:b/>
          <w:bCs/>
          <w:color w:val="000000"/>
          <w:sz w:val="28"/>
          <w:szCs w:val="28"/>
        </w:rPr>
        <w:t>Описание игры:</w:t>
      </w:r>
      <w:r w:rsidRPr="00A107D2">
        <w:rPr>
          <w:rStyle w:val="c2"/>
          <w:color w:val="000000"/>
          <w:sz w:val="28"/>
          <w:szCs w:val="28"/>
        </w:rPr>
        <w:t> Если площадка слишком большая, следует очертить круг, за который выходить строго запрещается. С помощью считалки, выбрав водящего, завязать ему глаза и вывести на середину круга – это сова. По команде «1,2,3 – начали» «сова» - водящий должен поймать и обязательно опознать кого-либо из игроков. Участники игры могут меняться верхней одеждой, головными уборами, прибегать к другим уловкам, чтобы сбить с толку «сову». При удаче «сова» меняется с пойманным и опознанным игроком ролями.</w:t>
      </w:r>
    </w:p>
    <w:p w:rsidR="00A107D2" w:rsidRPr="00A107D2" w:rsidRDefault="00A107D2" w:rsidP="00A107D2">
      <w:pPr>
        <w:pStyle w:val="c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107D2">
        <w:rPr>
          <w:rStyle w:val="c0"/>
          <w:b/>
          <w:bCs/>
          <w:color w:val="000000"/>
          <w:sz w:val="28"/>
          <w:szCs w:val="28"/>
        </w:rPr>
        <w:t>Правила игры:</w:t>
      </w:r>
    </w:p>
    <w:p w:rsidR="00A107D2" w:rsidRPr="00A107D2" w:rsidRDefault="00A107D2" w:rsidP="00A107D2">
      <w:pPr>
        <w:pStyle w:val="c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107D2">
        <w:rPr>
          <w:rStyle w:val="c2"/>
          <w:color w:val="000000"/>
          <w:sz w:val="28"/>
          <w:szCs w:val="28"/>
        </w:rPr>
        <w:t>1.</w:t>
      </w:r>
      <w:r>
        <w:rPr>
          <w:rStyle w:val="c2"/>
          <w:color w:val="000000"/>
          <w:sz w:val="28"/>
          <w:szCs w:val="28"/>
        </w:rPr>
        <w:t xml:space="preserve"> </w:t>
      </w:r>
      <w:r w:rsidRPr="00A107D2">
        <w:rPr>
          <w:rStyle w:val="c2"/>
          <w:color w:val="000000"/>
          <w:sz w:val="28"/>
          <w:szCs w:val="28"/>
        </w:rPr>
        <w:t>Нельзя выходить за линию круга.</w:t>
      </w:r>
    </w:p>
    <w:p w:rsidR="00A107D2" w:rsidRPr="00A107D2" w:rsidRDefault="00A107D2" w:rsidP="00A107D2">
      <w:pPr>
        <w:pStyle w:val="c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107D2">
        <w:rPr>
          <w:rStyle w:val="c2"/>
          <w:color w:val="000000"/>
          <w:sz w:val="28"/>
          <w:szCs w:val="28"/>
        </w:rPr>
        <w:t>2.</w:t>
      </w:r>
      <w:r>
        <w:rPr>
          <w:rStyle w:val="c2"/>
          <w:color w:val="000000"/>
          <w:sz w:val="28"/>
          <w:szCs w:val="28"/>
        </w:rPr>
        <w:t xml:space="preserve"> </w:t>
      </w:r>
      <w:r w:rsidRPr="00A107D2">
        <w:rPr>
          <w:rStyle w:val="c2"/>
          <w:color w:val="000000"/>
          <w:sz w:val="28"/>
          <w:szCs w:val="28"/>
        </w:rPr>
        <w:t>Игра начинается только по сигналу.</w:t>
      </w:r>
    </w:p>
    <w:p w:rsidR="00A107D2" w:rsidRPr="00A107D2" w:rsidRDefault="00A107D2" w:rsidP="00A107D2">
      <w:pPr>
        <w:pStyle w:val="c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107D2">
        <w:rPr>
          <w:rStyle w:val="c2"/>
          <w:color w:val="000000"/>
          <w:sz w:val="28"/>
          <w:szCs w:val="28"/>
        </w:rPr>
        <w:t>3. «Сову» нельзя трогать руками.</w:t>
      </w:r>
    </w:p>
    <w:p w:rsidR="00406BA9" w:rsidRPr="00A107D2" w:rsidRDefault="00A107D2" w:rsidP="00A107D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7D2">
        <w:rPr>
          <w:rStyle w:val="c1"/>
          <w:color w:val="000000"/>
          <w:sz w:val="28"/>
          <w:szCs w:val="28"/>
        </w:rPr>
        <w:t>Обращение к лучшим традициям народной педагогики может сыграть решающую роль в оздоровлении современного молодого поколения.</w:t>
      </w:r>
      <w:bookmarkStart w:id="1" w:name="_GoBack"/>
      <w:bookmarkEnd w:id="1"/>
    </w:p>
    <w:sectPr w:rsidR="00406BA9" w:rsidRPr="00A107D2" w:rsidSect="00A107D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D2"/>
    <w:rsid w:val="00406BA9"/>
    <w:rsid w:val="00A1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1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07D2"/>
  </w:style>
  <w:style w:type="character" w:customStyle="1" w:styleId="c15">
    <w:name w:val="c15"/>
    <w:basedOn w:val="a0"/>
    <w:rsid w:val="00A107D2"/>
  </w:style>
  <w:style w:type="character" w:customStyle="1" w:styleId="c1">
    <w:name w:val="c1"/>
    <w:basedOn w:val="a0"/>
    <w:rsid w:val="00A107D2"/>
  </w:style>
  <w:style w:type="paragraph" w:customStyle="1" w:styleId="c6">
    <w:name w:val="c6"/>
    <w:basedOn w:val="a"/>
    <w:rsid w:val="00A1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1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1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1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07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1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07D2"/>
  </w:style>
  <w:style w:type="character" w:customStyle="1" w:styleId="c15">
    <w:name w:val="c15"/>
    <w:basedOn w:val="a0"/>
    <w:rsid w:val="00A107D2"/>
  </w:style>
  <w:style w:type="character" w:customStyle="1" w:styleId="c1">
    <w:name w:val="c1"/>
    <w:basedOn w:val="a0"/>
    <w:rsid w:val="00A107D2"/>
  </w:style>
  <w:style w:type="paragraph" w:customStyle="1" w:styleId="c6">
    <w:name w:val="c6"/>
    <w:basedOn w:val="a"/>
    <w:rsid w:val="00A1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1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1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1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0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2024-10-17T05:35:00Z</dcterms:created>
  <dcterms:modified xsi:type="dcterms:W3CDTF">2024-10-17T05:36:00Z</dcterms:modified>
</cp:coreProperties>
</file>